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95"/>
        <w:gridCol w:w="2835"/>
        <w:gridCol w:w="1276"/>
        <w:gridCol w:w="2977"/>
        <w:tblGridChange w:id="0">
          <w:tblGrid>
            <w:gridCol w:w="2395"/>
            <w:gridCol w:w="2835"/>
            <w:gridCol w:w="1276"/>
            <w:gridCol w:w="2977"/>
          </w:tblGrid>
        </w:tblGridChange>
      </w:tblGrid>
      <w:tr>
        <w:trPr>
          <w:cantSplit w:val="1"/>
          <w:trHeight w:val="675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93cddc" w:val="clear"/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32"/>
                <w:szCs w:val="32"/>
                <w:rtl w:val="0"/>
              </w:rPr>
              <w:t xml:space="preserve">「從前從前，konadroma～」圖文詩歌徵選</w:t>
            </w:r>
          </w:p>
        </w:tc>
      </w:tr>
      <w:tr>
        <w:trPr>
          <w:cantSplit w:val="1"/>
          <w:trHeight w:val="60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組別</w:t>
            </w:r>
          </w:p>
        </w:tc>
        <w:tc>
          <w:tcPr>
            <w:gridSpan w:val="3"/>
            <w:tcBorders>
              <w:top w:color="434343" w:space="0" w:sz="12" w:val="single"/>
              <w:left w:color="434343" w:space="0" w:sz="4" w:val="single"/>
              <w:bottom w:color="434343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    □臺東縣民組   □全國民眾組(不含臺東民眾)</w:t>
            </w:r>
          </w:p>
        </w:tc>
      </w:tr>
      <w:tr>
        <w:trPr>
          <w:cantSplit w:val="1"/>
          <w:trHeight w:val="67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434343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作品編號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（主辦單位填寫）</w:t>
            </w:r>
          </w:p>
        </w:tc>
        <w:tc>
          <w:tcPr>
            <w:gridSpan w:val="3"/>
            <w:tcBorders>
              <w:top w:color="434343" w:space="0" w:sz="12" w:val="single"/>
              <w:left w:color="434343" w:space="0" w:sz="4" w:val="single"/>
              <w:bottom w:color="434343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12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作品名稱</w:t>
            </w:r>
          </w:p>
        </w:tc>
        <w:tc>
          <w:tcPr>
            <w:gridSpan w:val="3"/>
            <w:tcBorders>
              <w:top w:color="434343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39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字數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字數：　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行數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行數：　 行</w:t>
            </w:r>
          </w:p>
        </w:tc>
      </w:tr>
      <w:tr>
        <w:trPr>
          <w:cantSplit w:val="1"/>
          <w:trHeight w:val="697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作者姓名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性別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1"/>
          <w:trHeight w:val="70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出生年月日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民國   年　月　日</w:t>
            </w:r>
          </w:p>
        </w:tc>
      </w:tr>
      <w:tr>
        <w:trPr>
          <w:cantSplit w:val="1"/>
          <w:trHeight w:val="70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      通訊地址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       戶籍地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□戶籍設籍於臺東縣</w:t>
              <w:br w:type="textWrapping"/>
              <w:t xml:space="preserve">□戶籍設籍於其他縣市____________________</w:t>
            </w:r>
          </w:p>
        </w:tc>
      </w:tr>
      <w:tr>
        <w:trPr>
          <w:cantSplit w:val="1"/>
          <w:trHeight w:val="70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       現居地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□就學於臺東縣  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□任職於臺東縣____________________(單位名稱)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□就學於其他縣市 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□任職於其他縣市__________________(單位名稱)</w:t>
            </w:r>
          </w:p>
        </w:tc>
      </w:tr>
      <w:tr>
        <w:trPr>
          <w:cantSplit w:val="1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就讀學校/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科系/年級/班別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(非學生則免填)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學號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(非學生則免填)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1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指導老師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(無則免填)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族群別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3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聯絡電話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(無則免填)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（　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行動電話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5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LINE ID</w:t>
              <w:br w:type="textWrapping"/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(無則免填)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電子信箱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22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切結事項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□本投稿作品未曾仿、抄襲他人之成果或代為製作之情事。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□本投稿作品未曾在任何平臺、報章、雜誌（含網路）公開發表及獲獎。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□得獎作品著作權為作者所有，同意主辦單位得以任何非營利形式推廣、保存及轉載，不另付稿酬。</w:t>
              <w:br w:type="textWrapping"/>
              <w:t xml:space="preserve">□報名臺東縣民組者，得獎後如經查獲，現並無設籍/居住於臺東縣，同意主辦單位取消得獎資格。</w:t>
            </w:r>
          </w:p>
        </w:tc>
      </w:tr>
    </w:tbl>
    <w:p w:rsidR="00000000" w:rsidDel="00000000" w:rsidP="00000000" w:rsidRDefault="00000000" w:rsidRPr="00000000" w14:paraId="0000004F">
      <w:pPr>
        <w:rPr/>
      </w:pPr>
      <w:bookmarkStart w:colFirst="0" w:colLast="0" w:name="_heading=h.nvs7eykvf6ei" w:id="0"/>
      <w:bookmarkEnd w:id="0"/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 w:val="1"/>
      <w:keepLines w:val="1"/>
      <w:spacing w:after="320"/>
    </w:pPr>
    <w:rPr>
      <w:rFonts w:eastAsia="Arial"/>
      <w:color w:val="666666"/>
      <w:sz w:val="30"/>
      <w:szCs w:val="30"/>
    </w:rPr>
  </w:style>
  <w:style w:type="table" w:styleId="a5" w:customStyle="1">
    <w:basedOn w:val="TableNormal"/>
    <w:tblPr>
      <w:tblStyleRowBandSize w:val="1"/>
      <w:tblStyleColBandSize w:val="1"/>
      <w:tblCellMar>
        <w:left w:w="28.0" w:type="dxa"/>
        <w:right w:w="28.0" w:type="dxa"/>
      </w:tblCellMar>
    </w:tblPr>
  </w:style>
  <w:style w:type="paragraph" w:styleId="a6">
    <w:name w:val="header"/>
    <w:basedOn w:val="a"/>
    <w:link w:val="a7"/>
    <w:uiPriority w:val="99"/>
    <w:unhideWhenUsed w:val="1"/>
    <w:rsid w:val="00913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首 字元"/>
    <w:basedOn w:val="a0"/>
    <w:link w:val="a6"/>
    <w:uiPriority w:val="99"/>
    <w:rsid w:val="0091396D"/>
    <w:rPr>
      <w:sz w:val="20"/>
      <w:szCs w:val="20"/>
    </w:rPr>
  </w:style>
  <w:style w:type="paragraph" w:styleId="a8">
    <w:name w:val="footer"/>
    <w:basedOn w:val="a"/>
    <w:link w:val="a9"/>
    <w:uiPriority w:val="99"/>
    <w:unhideWhenUsed w:val="1"/>
    <w:rsid w:val="00913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 w:customStyle="1">
    <w:name w:val="頁尾 字元"/>
    <w:basedOn w:val="a0"/>
    <w:link w:val="a8"/>
    <w:uiPriority w:val="99"/>
    <w:rsid w:val="0091396D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3qQpaiI3/nouTHntcQxt9VqjNA==">CgMxLjAyDmgubnZzN2V5a3ZmNmVpOAByITFObnFQZnplM0s1dDlsV283R3d4RDBjUERWN3VRQ29PRw==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2025-03-20T01:54:00Z</dcterms:created>
  <dc:creator>User</dc:creator>
</cp:coreProperties>
</file>